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1F775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МДОУ ДС № 1</w:t>
      </w:r>
    </w:p>
    <w:p w14:paraId="0A7F4954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02CDEE0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646F1C87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5A64921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750218D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823D84B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22D8652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786BFCC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778BDF1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0E1B8F4F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2558B7C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36D50052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47A0F53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79AAAC34" w14:textId="1E6B19D0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  <w:r w:rsidRPr="00E6704A">
        <w:rPr>
          <w:rStyle w:val="c1"/>
          <w:b/>
          <w:bCs/>
          <w:i/>
          <w:iCs/>
          <w:color w:val="000000"/>
          <w:sz w:val="48"/>
          <w:szCs w:val="48"/>
        </w:rPr>
        <w:t xml:space="preserve">Консультация для родителей по теме: </w:t>
      </w:r>
      <w:r>
        <w:rPr>
          <w:rStyle w:val="c1"/>
          <w:b/>
          <w:bCs/>
          <w:i/>
          <w:iCs/>
          <w:color w:val="000000"/>
          <w:sz w:val="48"/>
          <w:szCs w:val="48"/>
        </w:rPr>
        <w:t>«Учите детей отгадывать загадки</w:t>
      </w:r>
      <w:r w:rsidRPr="00E6704A">
        <w:rPr>
          <w:rStyle w:val="c1"/>
          <w:b/>
          <w:bCs/>
          <w:i/>
          <w:iCs/>
          <w:color w:val="000000"/>
          <w:sz w:val="48"/>
          <w:szCs w:val="48"/>
        </w:rPr>
        <w:t>».</w:t>
      </w:r>
    </w:p>
    <w:p w14:paraId="239D4AEB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644FCEF1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64C2EEE1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25532D31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02F98985" w14:textId="77777777" w:rsidR="00753844" w:rsidRPr="00E6704A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48"/>
          <w:szCs w:val="48"/>
        </w:rPr>
      </w:pPr>
    </w:p>
    <w:p w14:paraId="3A1D6931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Подготовила: Фрунзе О.Н.</w:t>
      </w:r>
    </w:p>
    <w:p w14:paraId="15594749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right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учитель-логопед</w:t>
      </w:r>
    </w:p>
    <w:p w14:paraId="1D1074C4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B5C545A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01CCFAC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2C57BE32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3D284D4B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E2A1AE0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4055DB0B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38C0FC67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E9FD93A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355D6FCC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5C96A3E6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1A1A90A3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082B8E24" w14:textId="77777777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b/>
          <w:bCs/>
          <w:i/>
          <w:iCs/>
          <w:color w:val="000000"/>
          <w:sz w:val="28"/>
          <w:szCs w:val="28"/>
        </w:rPr>
      </w:pPr>
    </w:p>
    <w:p w14:paraId="09F8B527" w14:textId="04A5A26C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202</w:t>
      </w:r>
      <w:r w:rsidR="008D7474">
        <w:rPr>
          <w:rStyle w:val="c1"/>
          <w:b/>
          <w:bCs/>
          <w:i/>
          <w:iCs/>
          <w:color w:val="000000"/>
          <w:sz w:val="28"/>
          <w:szCs w:val="28"/>
        </w:rPr>
        <w:t>4</w:t>
      </w:r>
      <w:r>
        <w:rPr>
          <w:rStyle w:val="c1"/>
          <w:b/>
          <w:bCs/>
          <w:i/>
          <w:iCs/>
          <w:color w:val="000000"/>
          <w:sz w:val="28"/>
          <w:szCs w:val="28"/>
        </w:rPr>
        <w:t xml:space="preserve"> г.</w:t>
      </w:r>
    </w:p>
    <w:p w14:paraId="702B23E7" w14:textId="63E03420" w:rsidR="00753844" w:rsidRDefault="00753844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i/>
          <w:iCs/>
          <w:color w:val="000000"/>
          <w:sz w:val="28"/>
          <w:szCs w:val="28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г. Белинский</w:t>
      </w:r>
    </w:p>
    <w:p w14:paraId="2B3C93F5" w14:textId="77777777" w:rsidR="00E8602A" w:rsidRPr="00753844" w:rsidRDefault="00E8602A" w:rsidP="00753844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b/>
          <w:bCs/>
          <w:i/>
          <w:iCs/>
          <w:color w:val="000000"/>
          <w:sz w:val="28"/>
          <w:szCs w:val="28"/>
        </w:rPr>
      </w:pPr>
    </w:p>
    <w:p w14:paraId="55F146D7" w14:textId="5AD9CA1A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Загадка — древнейший жанр народного искусства, который встречается у большинства национальностей. Когда-то с загадки начиналось знакомство ребенка с миром, она была пропуском в мир взрослых, обязательной частью обряда инициации. Необходимо было проявлять смекалку, сообразительность — только такие люди были ценны для племени.</w:t>
      </w:r>
    </w:p>
    <w:p w14:paraId="24378C76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чем польза отгадывания загадок для современных детей? Загадка — это </w:t>
      </w:r>
      <w:hyperlink r:id="rId5" w:tgtFrame="_blank" w:history="1">
        <w:r w:rsidRPr="00E00D88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логическая задача</w:t>
        </w:r>
      </w:hyperlink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облеченная в метафорическую форму. Она развивает мышление, воображение, речь, обогащает словарный запас, развивает познавательную мотивацию, интерес к слову. Размышляя над загадкой, ребенок выделяет признаки загаданного предмета или явления и сопоставляет их с известными, то есть отвечает на вопросы: какой загаданный предмет? что делает? Возьмем загадку:</w:t>
      </w:r>
    </w:p>
    <w:p w14:paraId="021442FE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Маленький, беленький</w:t>
      </w:r>
    </w:p>
    <w:p w14:paraId="5E5ABF9F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лесочку прыг-прыг,</w:t>
      </w:r>
    </w:p>
    <w:p w14:paraId="5A761D31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 снежочку тык-тык.</w:t>
      </w:r>
    </w:p>
    <w:p w14:paraId="004AB6E6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ней названы признаки «маленький», «беленький» и точно определено характерное движение — «прыг-прыг» и «тык-тык». Кто может так передвигаться? Про кого можно сказать «маленький», «беленький»? Перебираем известных ребенку животных, обитающих в лесу. Важно найти такого, кто бы подошел по всем названным признакам.</w:t>
      </w: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Польза отгадывания загадок — в процессе подбора возможных разгадок. Такое занятие тренирует ум, учит последовательности рассуждений, развивает </w:t>
      </w:r>
      <w:hyperlink r:id="rId6" w:tgtFrame="_blank" w:history="1">
        <w:r w:rsidRPr="00E00D88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способности к анализу</w:t>
        </w:r>
      </w:hyperlink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формирует умение самостоятельно делать выводы.</w:t>
      </w:r>
    </w:p>
    <w:p w14:paraId="4D573DB7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загадки, построенные на отрицательном сравнении:</w:t>
      </w:r>
    </w:p>
    <w:p w14:paraId="26E77D1C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бородой, а не старик,</w:t>
      </w:r>
    </w:p>
    <w:p w14:paraId="19B7650E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 рогами, а не бык,</w:t>
      </w:r>
    </w:p>
    <w:p w14:paraId="2BAC814F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Доят, а не корова,</w:t>
      </w:r>
    </w:p>
    <w:p w14:paraId="13E98885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Лыко дерёт,</w:t>
      </w:r>
    </w:p>
    <w:p w14:paraId="01272179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 лапти не плетёт.</w:t>
      </w:r>
    </w:p>
    <w:p w14:paraId="553BD98D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(Коза)</w:t>
      </w:r>
    </w:p>
    <w:p w14:paraId="7415D1B5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Ответ такой загадки похож на названные предметы, но имеет и отличительные (не названные) признаки. Но еще интереснее загадки, которые строятся на метафоре — скрытом сравнении. Например, такая:</w:t>
      </w:r>
    </w:p>
    <w:p w14:paraId="041B101B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Маленький шарик под лавкой шарит.</w:t>
      </w:r>
    </w:p>
    <w:p w14:paraId="1D459F52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(Мышь)</w:t>
      </w:r>
    </w:p>
    <w:p w14:paraId="12FDD985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не просто соотнести признаки, а установить сходство, на котором строится сравнение. Разгадывание таких загадок знакомит ребенка с многозначностью слов и богатой </w:t>
      </w:r>
      <w:hyperlink r:id="rId7" w:tgtFrame="_blank" w:history="1">
        <w:r w:rsidRPr="00E00D88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образностью русского языка</w:t>
        </w:r>
      </w:hyperlink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расширяет представление о возможностях употребления слова в переносном значении. Вот еще одна интересная загадка:</w:t>
      </w:r>
    </w:p>
    <w:p w14:paraId="2F8E76CB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Мы, когда идем, стоим,</w:t>
      </w:r>
    </w:p>
    <w:p w14:paraId="07701B6C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стоять умеем лежа.</w:t>
      </w:r>
    </w:p>
    <w:p w14:paraId="72D8B142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убежим,</w:t>
      </w:r>
    </w:p>
    <w:p w14:paraId="7E152590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 не двигаемся тоже.</w:t>
      </w:r>
    </w:p>
    <w:p w14:paraId="0C4EF76F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(Часы)</w:t>
      </w:r>
    </w:p>
    <w:p w14:paraId="4C770303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Разгадывая ее, ребенок осознает, кроме основного значения слова «идти» («передвигаться»), переносное — «действие механизма». Конечно, эти значения слова ребенок мог знать и раньше, но в загадке они воспринимаются в сопоставлении, вызывают удивление, интерес к слову.</w:t>
      </w:r>
    </w:p>
    <w:p w14:paraId="0CBB71F2" w14:textId="17E5FF18" w:rsidR="00E00D88" w:rsidRPr="00E00D88" w:rsidRDefault="00E00D88" w:rsidP="00E00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0EFAF4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несколько советов, которые помогут сделать отгадывание загадок интересным семейным занятием.</w:t>
      </w:r>
    </w:p>
    <w:p w14:paraId="6FBE124B" w14:textId="77777777" w:rsidR="00E00D88" w:rsidRPr="00E00D88" w:rsidRDefault="00E00D88" w:rsidP="00E00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отгадывание загадок сопровождалось рассуждением и доказательством, ставьте перед ребенком конкретную задачу: не просто отгадать, а доказать, что ответ верный.</w:t>
      </w:r>
    </w:p>
    <w:p w14:paraId="69D0B52A" w14:textId="77777777" w:rsidR="00E00D88" w:rsidRPr="00E00D88" w:rsidRDefault="00E00D88" w:rsidP="00E00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 младшего дошкольного возраста предложите в качестве зрительной опоры рисунки отгадок. Сравните загаданные признаки и иллюстрацию. Дети постарше уже могут воспринимать загадку на слух. Повторите загадку несколько раз, чтобы лучше запомнить. Задавая вопросы, помогите ребенку выделить загаданные признаки, установить связи между ними, понять, как построена загадка — на прямом описании, на отрицании, на скрытом сравнении.</w:t>
      </w:r>
    </w:p>
    <w:p w14:paraId="06C2F815" w14:textId="77777777" w:rsidR="00E00D88" w:rsidRPr="00E00D88" w:rsidRDefault="00E00D88" w:rsidP="00E00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ребенок затрудняется с ответом, помогите ему наводящими вопросами построить ход рассуждения и сделать вывод. Подсказки лишают ребенка возможности размышлять над отгадкой самому, </w:t>
      </w: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постепенно ребенок привыкнет к готовым ответам и потеряет интерес к загадкам.</w:t>
      </w:r>
    </w:p>
    <w:p w14:paraId="00B3FFB8" w14:textId="77777777" w:rsidR="00E00D88" w:rsidRPr="00E00D88" w:rsidRDefault="00E00D88" w:rsidP="00E00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Загадывайте загадки про вещи, которые ребенку знакомы.</w:t>
      </w:r>
    </w:p>
    <w:p w14:paraId="1465F144" w14:textId="77777777" w:rsidR="00E00D88" w:rsidRPr="00E00D88" w:rsidRDefault="00E00D88" w:rsidP="00E00D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Развивайте любознательность ребенка с помощью загадки.</w:t>
      </w:r>
    </w:p>
    <w:p w14:paraId="25E572C1" w14:textId="77777777" w:rsidR="00E00D88" w:rsidRPr="00E00D88" w:rsidRDefault="00E00D88" w:rsidP="00E00D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 </w:t>
      </w:r>
      <w:hyperlink r:id="rId8" w:tgtFrame="_blank" w:history="1">
        <w:r w:rsidRPr="00E00D88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перед прогулкой в парке</w:t>
        </w:r>
      </w:hyperlink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загадайте такую загадку:</w:t>
      </w:r>
    </w:p>
    <w:p w14:paraId="6E702C2A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Зелена, а не луг, бела, а не снег,</w:t>
      </w:r>
    </w:p>
    <w:p w14:paraId="605B4BD7" w14:textId="77777777" w:rsidR="00E00D88" w:rsidRPr="00E00D88" w:rsidRDefault="00E00D88" w:rsidP="00E00D88">
      <w:pPr>
        <w:shd w:val="clear" w:color="auto" w:fill="FFF9F4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Кудрява, а без волос.</w:t>
      </w:r>
    </w:p>
    <w:p w14:paraId="29797403" w14:textId="77777777" w:rsidR="00E00D88" w:rsidRPr="00E00D88" w:rsidRDefault="00E00D88" w:rsidP="00B927F7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 во время прогулки направляйте внимание ребенка, рассуждайте вместе. Так же можно знакомиться с бытовыми предметами, явлениями природы.</w:t>
      </w:r>
    </w:p>
    <w:p w14:paraId="33646910" w14:textId="77777777" w:rsidR="00E00D88" w:rsidRPr="00E00D88" w:rsidRDefault="00E00D88" w:rsidP="00B927F7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 то, что сегодня для детей предлагается масса развивающих программ, игр, загадка не утрачивает значения для развития и воспитания ребенка. Загадка способна пробудить любознательность, внимание к миру, любовь к языку.</w:t>
      </w:r>
    </w:p>
    <w:p w14:paraId="2E1F59B7" w14:textId="77777777" w:rsidR="00E00D88" w:rsidRPr="00E00D88" w:rsidRDefault="00E00D88" w:rsidP="00B927F7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D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познакомьте ребенка с загадкой!</w:t>
      </w:r>
    </w:p>
    <w:p w14:paraId="7BFE0520" w14:textId="77777777" w:rsidR="00F86817" w:rsidRPr="00E00D88" w:rsidRDefault="008D7474">
      <w:pPr>
        <w:rPr>
          <w:rFonts w:ascii="Times New Roman" w:hAnsi="Times New Roman" w:cs="Times New Roman"/>
          <w:sz w:val="28"/>
          <w:szCs w:val="28"/>
        </w:rPr>
      </w:pPr>
    </w:p>
    <w:sectPr w:rsidR="00F86817" w:rsidRPr="00E0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C334C"/>
    <w:multiLevelType w:val="multilevel"/>
    <w:tmpl w:val="3FD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6"/>
    <w:rsid w:val="00163526"/>
    <w:rsid w:val="004A06CC"/>
    <w:rsid w:val="00753844"/>
    <w:rsid w:val="008D7474"/>
    <w:rsid w:val="00B927F7"/>
    <w:rsid w:val="00E00D88"/>
    <w:rsid w:val="00E8602A"/>
    <w:rsid w:val="00F45A39"/>
    <w:rsid w:val="00FB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FA31"/>
  <w15:chartTrackingRefBased/>
  <w15:docId w15:val="{67C3050A-50A2-49D2-B90D-42C59ABE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5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3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696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al-o.ru/parents/100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nal-o.ru/children/93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nal-o.ru/parents/9808" TargetMode="External"/><Relationship Id="rId5" Type="http://schemas.openxmlformats.org/officeDocument/2006/relationships/hyperlink" Target="http://www.kanal-o.ru/children/95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2021-04-18T07:31:00Z</dcterms:created>
  <dcterms:modified xsi:type="dcterms:W3CDTF">2024-07-18T13:59:00Z</dcterms:modified>
</cp:coreProperties>
</file>