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91" w:rsidRPr="00A51AB6" w:rsidRDefault="00517291" w:rsidP="0051729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51AB6">
        <w:rPr>
          <w:rFonts w:ascii="Times New Roman" w:hAnsi="Times New Roman" w:cs="Times New Roman"/>
          <w:b/>
          <w:color w:val="FF0000"/>
          <w:sz w:val="48"/>
          <w:szCs w:val="48"/>
        </w:rPr>
        <w:t>«Мы вместе»</w:t>
      </w:r>
    </w:p>
    <w:p w:rsidR="00517291" w:rsidRDefault="00517291" w:rsidP="0051729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17291">
        <w:rPr>
          <w:rFonts w:ascii="Times New Roman" w:hAnsi="Times New Roman" w:cs="Times New Roman"/>
          <w:b/>
          <w:color w:val="002060"/>
          <w:sz w:val="32"/>
          <w:szCs w:val="32"/>
        </w:rPr>
        <w:t>(неделя инклюзивного образования в ДОУ)</w:t>
      </w:r>
    </w:p>
    <w:p w:rsidR="00517291" w:rsidRDefault="00517291" w:rsidP="00517291">
      <w:pPr>
        <w:ind w:firstLine="708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517291" w:rsidRDefault="00517291" w:rsidP="00517291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51729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Устинская Н.Н. </w:t>
      </w:r>
    </w:p>
    <w:p w:rsidR="00517291" w:rsidRPr="00517291" w:rsidRDefault="00517291" w:rsidP="005172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1729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учитель-логопед МДОУ ДС №1 г.Белинский</w:t>
      </w:r>
      <w:r w:rsidRPr="0051729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</w:p>
    <w:p w:rsidR="00517291" w:rsidRDefault="00517291" w:rsidP="005172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FB3" w:rsidRPr="00517291" w:rsidRDefault="00630FB3" w:rsidP="00517291">
      <w:pPr>
        <w:ind w:firstLine="708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Инклюзия, является</w:t>
      </w:r>
      <w:r w:rsidRPr="0012750D">
        <w:rPr>
          <w:rFonts w:ascii="Times New Roman" w:hAnsi="Times New Roman" w:cs="Times New Roman"/>
          <w:sz w:val="28"/>
          <w:szCs w:val="28"/>
        </w:rPr>
        <w:t xml:space="preserve"> одной </w:t>
      </w:r>
      <w:proofErr w:type="gramStart"/>
      <w:r w:rsidRPr="0012750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2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50D">
        <w:rPr>
          <w:rFonts w:ascii="Times New Roman" w:hAnsi="Times New Roman" w:cs="Times New Roman"/>
          <w:sz w:val="28"/>
          <w:szCs w:val="28"/>
        </w:rPr>
        <w:t>тенденцией</w:t>
      </w:r>
      <w:proofErr w:type="gramEnd"/>
      <w:r w:rsidRPr="0012750D">
        <w:rPr>
          <w:rFonts w:ascii="Times New Roman" w:hAnsi="Times New Roman" w:cs="Times New Roman"/>
          <w:sz w:val="28"/>
          <w:szCs w:val="28"/>
        </w:rPr>
        <w:t xml:space="preserve"> современного этапа развития системы образования. В основу инклюзивного образования положена идеология, которая исключает любую дискриминацию детей, обеспечивает равное отношение ко всем людям, и создает специальные условия для детей, имеющих особые образовательные потребности. </w:t>
      </w:r>
      <w:r>
        <w:rPr>
          <w:rFonts w:ascii="Times New Roman" w:hAnsi="Times New Roman" w:cs="Times New Roman"/>
          <w:sz w:val="28"/>
          <w:szCs w:val="28"/>
        </w:rPr>
        <w:t xml:space="preserve">Детский сад начинается с добра, любви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уважения к детям, где каждому воспитаннику должно быть уютно, спокойно, радостно и интересно.</w:t>
      </w:r>
    </w:p>
    <w:p w:rsidR="00630FB3" w:rsidRPr="00630FB3" w:rsidRDefault="00630FB3" w:rsidP="00630F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направлений работы нашего детского сада – это комплексное сопровождение семей, имеющих детей с ОВЗ. </w:t>
      </w:r>
      <w:r w:rsidRPr="0012750D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работы с детьми данных категорий определяется комплексными и парциальными программами, реализуемыми в ДОУ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(АООП, СИПР, Программа нейропсихического развития и коррекции)</w:t>
      </w:r>
      <w:r w:rsidRPr="001275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50D">
        <w:rPr>
          <w:rFonts w:ascii="Times New Roman" w:hAnsi="Times New Roman" w:cs="Times New Roman"/>
          <w:sz w:val="28"/>
          <w:szCs w:val="28"/>
        </w:rPr>
        <w:t xml:space="preserve">Дети с ТНР и СДВГ, находятся в условиях полной инклюзии, что предполагает   посещение каждым ребёнком  возрастной группы в </w:t>
      </w:r>
      <w:proofErr w:type="gramStart"/>
      <w:r w:rsidRPr="0012750D"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 w:rsidRPr="001275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50D">
        <w:rPr>
          <w:rFonts w:ascii="Times New Roman" w:hAnsi="Times New Roman" w:cs="Times New Roman"/>
          <w:sz w:val="28"/>
          <w:szCs w:val="28"/>
        </w:rPr>
        <w:t xml:space="preserve">Дети с осложнённым диагнозом и инвалидностью  обучаются в условиях частичной инклюзии в первой половине дня в присутствии родителей. </w:t>
      </w:r>
      <w:r w:rsidRPr="00630FB3">
        <w:rPr>
          <w:rFonts w:ascii="Times New Roman" w:hAnsi="Times New Roman" w:cs="Times New Roman"/>
          <w:sz w:val="28"/>
          <w:szCs w:val="28"/>
          <w:shd w:val="clear" w:color="auto" w:fill="FFFFFF"/>
        </w:rPr>
        <w:t>Чем раньше начинается работа с такими детьми, тем выше их шансы на адаптацию и социализацию в обществе.</w:t>
      </w:r>
    </w:p>
    <w:p w:rsidR="00630FB3" w:rsidRPr="00630FB3" w:rsidRDefault="00630FB3" w:rsidP="00630FB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9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детском саду непрерывно ведется работа по обеспечению </w:t>
      </w:r>
      <w:proofErr w:type="spellStart"/>
      <w:r w:rsidRPr="00AA19A8"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безбарьерной</w:t>
      </w:r>
      <w:proofErr w:type="spellEnd"/>
      <w:r w:rsidRPr="00AA19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среды, разработан и утвержден Паспорт доступности объекта для инвалидов и предоставляемых в нем услуг в сфере образования.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0FB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Кабинеты специалистов  в  достаточной степени укомплектованы учебным и коррекционно-развивающим материалом, позволяющим осуществлять образовательный процесс для детей с ОВЗ максимально эффективно.</w:t>
      </w:r>
    </w:p>
    <w:p w:rsidR="00630FB3" w:rsidRPr="00496513" w:rsidRDefault="00630FB3" w:rsidP="00630FB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продвижения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инклюзивного образования в детском саду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ежегодно проводится «Неделя инклюзивного образования</w:t>
      </w:r>
      <w:r w:rsidRPr="004965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В рамках этой недели, цель и задачи которой представлены вашему вниманию на экране, организуются мероприятия. </w:t>
      </w:r>
    </w:p>
    <w:p w:rsidR="00630FB3" w:rsidRPr="00496513" w:rsidRDefault="00630FB3" w:rsidP="00630F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Цель - </w:t>
      </w:r>
      <w:r w:rsidRPr="004965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6513">
        <w:rPr>
          <w:rFonts w:ascii="Times New Roman" w:eastAsia="Century Gothic" w:hAnsi="Times New Roman" w:cs="Times New Roman"/>
          <w:sz w:val="28"/>
          <w:szCs w:val="28"/>
          <w:shd w:val="clear" w:color="auto" w:fill="FFFFFF"/>
        </w:rPr>
        <w:t xml:space="preserve"> </w:t>
      </w:r>
      <w:r w:rsidRPr="004965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идеи инклюзивного образования в ДОУ</w:t>
      </w:r>
    </w:p>
    <w:p w:rsidR="00630FB3" w:rsidRPr="00496513" w:rsidRDefault="00630FB3" w:rsidP="00630FB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FB3" w:rsidRPr="00496513" w:rsidRDefault="00630FB3" w:rsidP="00630FB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мероприятия:</w:t>
      </w:r>
    </w:p>
    <w:p w:rsidR="00630FB3" w:rsidRPr="0012750D" w:rsidRDefault="00630FB3" w:rsidP="00630FB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толерантного отношения к сверстникам с ограниченными возможностями здоровья.</w:t>
      </w:r>
    </w:p>
    <w:p w:rsidR="00630FB3" w:rsidRPr="0012750D" w:rsidRDefault="00630FB3" w:rsidP="00630FB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понимания педагогами основных принципов инклюзии и  способности реализовать их в своей деятельности.</w:t>
      </w:r>
    </w:p>
    <w:p w:rsidR="00630FB3" w:rsidRPr="0012750D" w:rsidRDefault="00630FB3" w:rsidP="00630FB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позитивного общественного мнения о создании условий  для инклюзивного образования  детей дошкольного возраста в образовательном учреждении.   </w:t>
      </w:r>
    </w:p>
    <w:p w:rsidR="00630FB3" w:rsidRPr="0012750D" w:rsidRDefault="00630FB3" w:rsidP="00630FB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компетентности родителей (законных представителей) по вопросам инклюзивного образования в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FB3" w:rsidRPr="0012750D" w:rsidRDefault="00630FB3" w:rsidP="00630FB3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Разрабатывается план  мероприятий, охватывающий всех участников образовательного процесса.</w:t>
      </w:r>
    </w:p>
    <w:p w:rsidR="00630FB3" w:rsidRPr="0012750D" w:rsidRDefault="00630FB3" w:rsidP="00630FB3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с педагогами проходит  в форме </w:t>
      </w:r>
      <w:r w:rsidRPr="0012750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методических часов.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воспитатель знакомит педагогов с  законодательными актами, на которых базируется инклюзивное дошкольное образование, как оно влияет на результаты обучения и социализации детей</w:t>
      </w:r>
      <w:r w:rsidRPr="00630F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……. 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ходе тренингов и мастер- классов специалисты делятся опытом  работы с детьми с ОВЗ, делая </w:t>
      </w:r>
      <w:r w:rsidRPr="0012750D">
        <w:rPr>
          <w:rFonts w:ascii="Times New Roman" w:hAnsi="Times New Roman" w:cs="Times New Roman"/>
          <w:sz w:val="28"/>
          <w:szCs w:val="28"/>
          <w:shd w:val="clear" w:color="auto" w:fill="FFFFFF"/>
        </w:rPr>
        <w:t>акцент на выбор форм, методов и средств обучения и воспитания с учетом индивидуальных о</w:t>
      </w:r>
      <w:r w:rsidRPr="00630FB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бразовательных</w:t>
      </w:r>
      <w:r w:rsidRPr="0012750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750D">
        <w:rPr>
          <w:rFonts w:ascii="Times New Roman" w:hAnsi="Times New Roman" w:cs="Times New Roman"/>
          <w:sz w:val="28"/>
          <w:szCs w:val="28"/>
          <w:shd w:val="clear" w:color="auto" w:fill="FFFFFF"/>
        </w:rPr>
        <w:t> потребностей каждого ребёнка.</w:t>
      </w:r>
      <w:proofErr w:type="gramEnd"/>
    </w:p>
    <w:p w:rsidR="00630FB3" w:rsidRPr="0012750D" w:rsidRDefault="00630FB3" w:rsidP="00630FB3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выступают основными партнерами ДОУ в осуществлении образовательного процесса. От того насколько налажена связь и взаимопонимание между родителями и педагогами  зависит дальнейшее развитие детей.  Когда речь заходит об инклюзивном образовании, с точки зрения родителей многое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стаётся расплывчатым и туманным, поэтому мы считаем эффективными средствами образовательной инклюзии такие инновационные формы взаимодействия с родителями, как педагогические гостиные и дни открытых дверей. Во время таких встреч родители имеют возможность встречаться друг с другом, обмениваться опытом и оказывать друг другу поддержку, и это даёт родителям ощущение того, что они не одиноки.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 повышения педагогической компетенции родителей / законных представителей в открытом доступе наглядная агитация (стенды, папки-передвижки в уголках для родителей, буклеты), проводится  анкетирование, консультировани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(групповое и индивидуальное)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совместные мероприятия  и выставки детско-родительских работ по тематике недели.</w:t>
      </w:r>
    </w:p>
    <w:p w:rsidR="00630FB3" w:rsidRPr="0012750D" w:rsidRDefault="00630FB3" w:rsidP="00630FB3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Одной из главных задач «Недели инклюзивного образования» является формирование толерантного отношения детей к сверстникам с ОВЗ. Мы постарались максимально погрузить детей в тему недели, включив мероприятия во все виды детской деятельности в соответствии с возрастной категорией (младший, средний, старший дошкольный возраст).</w:t>
      </w:r>
    </w:p>
    <w:p w:rsidR="00630FB3" w:rsidRPr="0012750D" w:rsidRDefault="00630FB3" w:rsidP="00630FB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игровые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занятиях по познавательному  и речевому развитию педагоги знакомили  и  закрепляли с детьми  понятия «доброта», «хороший человек», «сочувствие», «поддержка».  Учились составлять рассказы по сюжетным картинкам, заучивали пословицы и поговорки о дружбе, добре. Было прочитано и обсуждено много сказок, стихов и рассказов В.Осеевой, Л.Толстого, К.Ушинского, </w:t>
      </w:r>
      <w:proofErr w:type="spellStart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А.Барто</w:t>
      </w:r>
      <w:proofErr w:type="spellEnd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12750D">
        <w:rPr>
          <w:rFonts w:ascii="Times New Roman" w:hAnsi="Times New Roman" w:cs="Times New Roman"/>
          <w:sz w:val="28"/>
          <w:szCs w:val="28"/>
        </w:rPr>
        <w:t xml:space="preserve">Во время бесед мы смогли </w:t>
      </w:r>
      <w:proofErr w:type="spellStart"/>
      <w:r w:rsidRPr="0012750D">
        <w:rPr>
          <w:rFonts w:ascii="Times New Roman" w:hAnsi="Times New Roman" w:cs="Times New Roman"/>
          <w:sz w:val="28"/>
          <w:szCs w:val="28"/>
        </w:rPr>
        <w:t>порассуждать</w:t>
      </w:r>
      <w:proofErr w:type="spellEnd"/>
      <w:r w:rsidRPr="0012750D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все дети разные, но одинаково любимы. Педагоги  рассказывали о детях - инвалидах, которые находятся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рядом с нами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посещают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/с и, несмотря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со здоровьем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живут и радуются жизни. </w:t>
      </w:r>
    </w:p>
    <w:p w:rsidR="00630FB3" w:rsidRPr="00630FB3" w:rsidRDefault="00630FB3" w:rsidP="00630FB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Рисование, лепка и аппликация, ручной труд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прошли под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девизом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5E12">
        <w:rPr>
          <w:rFonts w:ascii="Times New Roman" w:hAnsi="Times New Roman" w:cs="Times New Roman"/>
          <w:sz w:val="28"/>
          <w:szCs w:val="28"/>
          <w:shd w:val="clear" w:color="auto" w:fill="FFFFFF"/>
        </w:rPr>
        <w:t>«Какого цвета доброта».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Итогом стали выставки плакатов, рисунков, поделок. </w:t>
      </w:r>
    </w:p>
    <w:p w:rsidR="00630FB3" w:rsidRPr="0012750D" w:rsidRDefault="00630FB3" w:rsidP="00630FB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Физкультурн</w:t>
      </w:r>
      <w:proofErr w:type="gramStart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оздоровительные досуги на практике дали понять детям, что значит быть человеком с ограниченными возможностями (инвалидами). С детьми были проведены игры и упражнения, которые позволили им поставить себя на место таких людей и </w:t>
      </w:r>
      <w:proofErr w:type="gramStart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 как им тяжело и как им необходима</w:t>
      </w:r>
      <w:proofErr w:type="gramEnd"/>
      <w:r w:rsidRPr="0012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помощь.</w:t>
      </w:r>
    </w:p>
    <w:p w:rsidR="00630FB3" w:rsidRPr="00B969E9" w:rsidRDefault="00630FB3" w:rsidP="00630FB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организации совместной и самостоятельной игровой деятельности детей воспитателями групп были созданы условия для сюжетно-ролевых и дидактических игр, просмотра мультипликационных фильмов по тематике недели.</w:t>
      </w:r>
    </w:p>
    <w:p w:rsidR="00630FB3" w:rsidRDefault="00630FB3" w:rsidP="00630FB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подготовительной группе </w:t>
      </w:r>
      <w:r w:rsidRPr="00127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разработан и проведён краткосрочный проект «Неделя добрых дел», в рамках которого прошли акции: «Книжка-малышка» (для группы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раннего</w:t>
      </w:r>
      <w:r w:rsidRPr="00127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возраста, которую посещает ребёнок с РАС), «Подарок другу» (посещение центра социальной защиты населения с подарками для детей из малообеспеченных семей, в т.ч. и детей-инвалидов, которые по медицинским показаниям 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 возможности посещать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/с)</w:t>
      </w:r>
      <w:r w:rsidRPr="0012750D">
        <w:rPr>
          <w:rFonts w:ascii="Times New Roman" w:hAnsi="Times New Roman" w:cs="Times New Roman"/>
          <w:sz w:val="28"/>
          <w:szCs w:val="28"/>
          <w:shd w:val="clear" w:color="auto" w:fill="FFFFFF"/>
        </w:rPr>
        <w:t>. В группе также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вывешен экран добрых дел «Радуга добра», г</w:t>
      </w:r>
      <w:r w:rsidRPr="0012750D">
        <w:rPr>
          <w:rFonts w:ascii="Times New Roman" w:hAnsi="Times New Roman" w:cs="Times New Roman"/>
          <w:sz w:val="28"/>
          <w:szCs w:val="28"/>
          <w:shd w:val="clear" w:color="auto" w:fill="FFFFFF"/>
        </w:rPr>
        <w:t>де в виде сердечек отмечались добрые поступки каждого ребёнка в течение недели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послужило сильным мотивационным фактором к действию</w:t>
      </w:r>
      <w:r w:rsidRPr="0012750D">
        <w:rPr>
          <w:rFonts w:ascii="Times New Roman" w:hAnsi="Times New Roman" w:cs="Times New Roman"/>
          <w:sz w:val="28"/>
          <w:szCs w:val="28"/>
          <w:shd w:val="clear" w:color="auto" w:fill="FFFFFF"/>
        </w:rPr>
        <w:t>. Итоговым продуктом проекта стала стенгазета «Дорогою добра»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61E3" w:rsidRPr="00630FB3" w:rsidRDefault="00630FB3" w:rsidP="00630F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50D">
        <w:rPr>
          <w:rFonts w:ascii="Times New Roman" w:hAnsi="Times New Roman" w:cs="Times New Roman"/>
          <w:sz w:val="28"/>
          <w:szCs w:val="28"/>
        </w:rPr>
        <w:t xml:space="preserve">Все мероприятия «Недели инклюзивного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Pr="0012750D">
        <w:rPr>
          <w:rFonts w:ascii="Times New Roman" w:hAnsi="Times New Roman" w:cs="Times New Roman"/>
          <w:sz w:val="28"/>
          <w:szCs w:val="28"/>
        </w:rPr>
        <w:t>подня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2750D">
        <w:rPr>
          <w:rFonts w:ascii="Times New Roman" w:hAnsi="Times New Roman" w:cs="Times New Roman"/>
          <w:sz w:val="28"/>
          <w:szCs w:val="28"/>
        </w:rPr>
        <w:t xml:space="preserve"> на новый уровень проблему воспитания и обучения детей с ОВЗ среди педагогов и родителей</w:t>
      </w:r>
      <w:r>
        <w:rPr>
          <w:rFonts w:ascii="Times New Roman" w:hAnsi="Times New Roman" w:cs="Times New Roman"/>
          <w:sz w:val="28"/>
          <w:szCs w:val="28"/>
        </w:rPr>
        <w:t>, способствуют формированию атмосферы дружбы, уважения и взаимопонимания. Данный подход в работе полезен в воспитании и обучении не только детей-инвалидов, но и здоровых детей, которые таким образом приобретают жизненно важный нравственный опыт.</w:t>
      </w:r>
    </w:p>
    <w:sectPr w:rsidR="005C61E3" w:rsidRPr="00630FB3" w:rsidSect="001D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C59"/>
    <w:multiLevelType w:val="hybridMultilevel"/>
    <w:tmpl w:val="1F9E36CC"/>
    <w:lvl w:ilvl="0" w:tplc="7CA64D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3E2C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4A97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E686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4261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4ED0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EA0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9C6B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3C3B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FB3"/>
    <w:rsid w:val="000B1BFA"/>
    <w:rsid w:val="00496513"/>
    <w:rsid w:val="004A4430"/>
    <w:rsid w:val="00517291"/>
    <w:rsid w:val="00630FB3"/>
    <w:rsid w:val="0094425B"/>
    <w:rsid w:val="009D5257"/>
    <w:rsid w:val="00A51AB6"/>
    <w:rsid w:val="00AA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3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0FB3"/>
  </w:style>
  <w:style w:type="character" w:styleId="a3">
    <w:name w:val="Strong"/>
    <w:basedOn w:val="a0"/>
    <w:uiPriority w:val="22"/>
    <w:qFormat/>
    <w:rsid w:val="00630F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2021-03-10T16:44:00Z</dcterms:created>
  <dcterms:modified xsi:type="dcterms:W3CDTF">2025-03-31T11:51:00Z</dcterms:modified>
</cp:coreProperties>
</file>